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0BEE" w14:textId="22881A93" w:rsidR="006D134F" w:rsidRDefault="006D134F" w:rsidP="006D134F">
      <w:pPr>
        <w:jc w:val="left"/>
      </w:pPr>
      <w:r w:rsidRPr="00960409">
        <w:rPr>
          <w:rFonts w:ascii="黑体" w:eastAsia="黑体" w:hAnsi="黑体" w:hint="eastAsia"/>
        </w:rPr>
        <w:t>附件二</w:t>
      </w:r>
      <w:r>
        <w:rPr>
          <w:rFonts w:hint="eastAsia"/>
        </w:rPr>
        <w:t>：</w:t>
      </w:r>
    </w:p>
    <w:p w14:paraId="6A39DC50" w14:textId="049992A9" w:rsidR="002466CF" w:rsidRPr="006D134F" w:rsidRDefault="006D134F" w:rsidP="006D134F">
      <w:pPr>
        <w:jc w:val="center"/>
        <w:rPr>
          <w:rFonts w:ascii="方正小标宋_GBK" w:eastAsia="方正小标宋_GBK" w:hAnsi="Times New Roman" w:cs="Times New Roman"/>
          <w:bCs/>
          <w:sz w:val="36"/>
          <w:szCs w:val="36"/>
          <w14:ligatures w14:val="none"/>
        </w:rPr>
      </w:pPr>
      <w:bookmarkStart w:id="0" w:name="OLE_LINK2"/>
      <w:r w:rsidRPr="006D134F">
        <w:rPr>
          <w:rFonts w:ascii="方正小标宋_GBK" w:eastAsia="方正小标宋_GBK" w:hAnsi="Times New Roman" w:cs="Times New Roman" w:hint="eastAsia"/>
          <w:bCs/>
          <w:sz w:val="36"/>
          <w:szCs w:val="36"/>
          <w14:ligatures w14:val="none"/>
        </w:rPr>
        <w:t>中国节能协会热电</w:t>
      </w:r>
      <w:r w:rsidRPr="006D134F">
        <w:rPr>
          <w:rFonts w:ascii="方正小标宋_GBK" w:eastAsia="方正小标宋_GBK" w:hAnsi="Times New Roman" w:cs="Times New Roman" w:hint="eastAsia"/>
          <w:bCs/>
          <w:sz w:val="36"/>
          <w:szCs w:val="36"/>
          <w14:ligatures w14:val="none"/>
        </w:rPr>
        <w:t>产业委员会</w:t>
      </w:r>
      <w:r w:rsidRPr="006D134F">
        <w:rPr>
          <w:rFonts w:ascii="方正小标宋_GBK" w:eastAsia="方正小标宋_GBK" w:hAnsi="Times New Roman" w:cs="Times New Roman" w:hint="eastAsia"/>
          <w:bCs/>
          <w:sz w:val="36"/>
          <w:szCs w:val="36"/>
          <w14:ligatures w14:val="none"/>
        </w:rPr>
        <w:t>专家专长领域</w:t>
      </w:r>
      <w:r w:rsidRPr="006D134F">
        <w:rPr>
          <w:rFonts w:ascii="方正小标宋_GBK" w:eastAsia="方正小标宋_GBK" w:hAnsi="Times New Roman" w:cs="Times New Roman" w:hint="eastAsia"/>
          <w:bCs/>
          <w:sz w:val="36"/>
          <w:szCs w:val="36"/>
          <w14:ligatures w14:val="none"/>
        </w:rPr>
        <w:t>表</w:t>
      </w:r>
    </w:p>
    <w:bookmarkEnd w:id="0"/>
    <w:p w14:paraId="7ECDD7EB" w14:textId="37814230" w:rsidR="006D134F" w:rsidRPr="00AD4F6B" w:rsidRDefault="006D134F" w:rsidP="00AD4F6B">
      <w:pPr>
        <w:spacing w:beforeLines="50" w:before="156" w:afterLines="100" w:after="312"/>
        <w:rPr>
          <w:rFonts w:ascii="黑体" w:eastAsia="黑体" w:hAnsi="黑体"/>
          <w:sz w:val="24"/>
          <w:szCs w:val="24"/>
        </w:rPr>
      </w:pPr>
      <w:r w:rsidRPr="00AD4F6B">
        <w:rPr>
          <w:rFonts w:ascii="黑体" w:eastAsia="黑体" w:hAnsi="黑体" w:hint="eastAsia"/>
          <w:sz w:val="24"/>
          <w:szCs w:val="24"/>
        </w:rPr>
        <w:t>填表人：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555"/>
        <w:gridCol w:w="2835"/>
        <w:gridCol w:w="4870"/>
      </w:tblGrid>
      <w:tr w:rsidR="006D134F" w:rsidRPr="006D134F" w14:paraId="2D116922" w14:textId="77777777" w:rsidTr="00DD366D">
        <w:trPr>
          <w:trHeight w:val="7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770" w14:textId="093B6D48" w:rsidR="006D134F" w:rsidRPr="006D134F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4"/>
                <w:szCs w:val="24"/>
                <w14:ligatures w14:val="none"/>
              </w:rPr>
              <w:t>领域方向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1E8" w14:textId="47DC198E" w:rsidR="006D134F" w:rsidRPr="006D134F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4"/>
                <w:szCs w:val="24"/>
                <w14:ligatures w14:val="none"/>
              </w:rPr>
              <w:t>专业大类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289" w14:textId="17F00DCF" w:rsidR="006D134F" w:rsidRPr="006D134F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4"/>
                <w:szCs w:val="24"/>
                <w14:ligatures w14:val="none"/>
              </w:rPr>
              <w:t>细分专长</w:t>
            </w:r>
          </w:p>
        </w:tc>
      </w:tr>
      <w:tr w:rsidR="006D134F" w:rsidRPr="006D134F" w14:paraId="793694A4" w14:textId="77777777" w:rsidTr="00DD366D">
        <w:trPr>
          <w:trHeight w:val="6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154" w14:textId="77777777" w:rsidR="006D134F" w:rsidRPr="00EE4098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Impact" w:eastAsia="宋体" w:hAnsi="Impact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. </w:t>
            </w:r>
          </w:p>
          <w:p w14:paraId="6D303B8C" w14:textId="77777777" w:rsidR="006D134F" w:rsidRPr="00AD4F6B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  <w:t>传统热电联产与火力发电</w:t>
            </w:r>
          </w:p>
          <w:sdt>
            <w:sdtPr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id w:val="-19581689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FFAFE78" w14:textId="174611F1" w:rsidR="006D134F" w:rsidRPr="006D134F" w:rsidRDefault="00EE4098" w:rsidP="006D134F">
                <w:pPr>
                  <w:widowControl/>
                  <w:jc w:val="center"/>
                  <w:rPr>
                    <w:rFonts w:ascii="宋体" w:eastAsia="宋体" w:hAnsi="宋体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EF27" w14:textId="2D56614D" w:rsidR="006D134F" w:rsidRPr="006D134F" w:rsidRDefault="006D134F" w:rsidP="00DD366D">
            <w:pPr>
              <w:rPr>
                <w:rFonts w:cs="Segoe UI" w:hint="eastAsia"/>
                <w:b/>
                <w:bCs/>
                <w:color w:val="000000"/>
                <w:sz w:val="21"/>
                <w:szCs w:val="21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1.1 锅炉与燃烧技术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520077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F6D" w14:textId="5636102F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煤粉锅炉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117798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、循环流化床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604804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、燃气锅炉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801534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、生物质/废弃物耦合燃烧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005408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、燃烧优化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648420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  <w:proofErr w:type="gramStart"/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低氮燃烧</w:t>
            </w:r>
            <w:proofErr w:type="gramEnd"/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20355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、锅炉改造与灵活性运行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038082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DD366D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692079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4342B4B1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54EF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2A51" w14:textId="74A7F1AF" w:rsidR="006D134F" w:rsidRPr="006D134F" w:rsidRDefault="006D134F" w:rsidP="00DD366D">
            <w:pPr>
              <w:rPr>
                <w:rFonts w:cs="Segoe UI" w:hint="eastAsia"/>
                <w:b/>
                <w:bCs/>
                <w:color w:val="000000"/>
                <w:sz w:val="21"/>
                <w:szCs w:val="21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1.2 汽轮机与热力系统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841494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48EF" w14:textId="34FBE161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汽轮机设计/运维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82600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、通流改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713465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、热力系统优化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06823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、热电联产运行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949463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、余热利用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416400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、工质拓展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245580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2403229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2B970DC3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C928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0216" w14:textId="4E460773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1.3 电气与自动化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6772267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D410" w14:textId="77777777" w:rsidR="00AD4F6B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发电机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34846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、厂用电系统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3668335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、继电保护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2250263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、DCS/PLC控制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0630712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、智能化电站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390883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、状态监测与诊断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091914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</w:p>
          <w:p w14:paraId="4DF0D7E3" w14:textId="1DA77F92" w:rsidR="006D134F" w:rsidRPr="006D134F" w:rsidRDefault="00AD4F6B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9952186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2729E51D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3B3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CD45" w14:textId="50111FA5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1.4 电厂化学与环保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216364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917A" w14:textId="5BBBB123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水处理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81420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、油品分析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6666720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、烟气净化（脱硫脱硝）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806193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、废水治理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818330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、碳排放控制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47040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422538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53866D49" w14:textId="77777777" w:rsidTr="00DD366D">
        <w:trPr>
          <w:trHeight w:val="33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63AD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AB09" w14:textId="2D50CFD5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1.5 燃料与物料输送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57133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AD0" w14:textId="1222C5C3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燃煤管理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1220281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、燃料掺烧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923333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、输煤系统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052759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、石灰石/粉煤灰处理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6501858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794207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34B4A7F9" w14:textId="77777777" w:rsidTr="00DD366D">
        <w:trPr>
          <w:trHeight w:val="6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10D9" w14:textId="77777777" w:rsidR="00DD366D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2.</w:t>
            </w:r>
          </w:p>
          <w:p w14:paraId="79FA4022" w14:textId="7C9D5D37" w:rsidR="006D134F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D134F"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  <w:t>区域供热与制冷</w:t>
            </w:r>
          </w:p>
          <w:p w14:paraId="671B6D8C" w14:textId="04104B01" w:rsidR="00DD366D" w:rsidRPr="006D134F" w:rsidRDefault="00DD366D" w:rsidP="006D134F">
            <w:pPr>
              <w:widowControl/>
              <w:jc w:val="center"/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553044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8082" w14:textId="495E81BF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2.1 热源技术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218310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AFDB" w14:textId="77777777" w:rsidR="00AD4F6B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热电联产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4138230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、区域锅炉房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515495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、工业余热利用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6788027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、地热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2140490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、生物质锅炉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609172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、空气源/水源热泵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852148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</w:p>
          <w:p w14:paraId="05BCBD3E" w14:textId="4F35435A" w:rsidR="006D134F" w:rsidRPr="006D134F" w:rsidRDefault="00AD4F6B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080629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0D2C9580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AFE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0C74" w14:textId="404D8396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2.2 输配系统与调控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734039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50E" w14:textId="77777777" w:rsidR="00AD4F6B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管网设计与优化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733501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、水力平衡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375932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、多热源联网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2024015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、智慧热网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178336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、调度与控制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296906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、大温差技术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1141792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</w:p>
          <w:p w14:paraId="500C913C" w14:textId="5D184E6E" w:rsidR="006D134F" w:rsidRPr="006D134F" w:rsidRDefault="00AD4F6B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636688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4C478DCC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F5CB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1942" w14:textId="2AFF5646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2.3 末端与建筑节能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453753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A869" w14:textId="2B3117EE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换热站技术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827357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、分户计量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8302065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、室温调控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942752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、建筑围护结构节能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75014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、低温供热系统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855657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841930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7D29D599" w14:textId="77777777" w:rsidTr="00DD366D">
        <w:trPr>
          <w:trHeight w:val="6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3FAC" w14:textId="77777777" w:rsidR="00DD366D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3. </w:t>
            </w:r>
          </w:p>
          <w:p w14:paraId="025A9740" w14:textId="02A93711" w:rsidR="006D134F" w:rsidRPr="00AD4F6B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  <w:t>新能源与可再生能源</w:t>
            </w:r>
          </w:p>
          <w:p w14:paraId="7017BA27" w14:textId="19DCE421" w:rsidR="00DD366D" w:rsidRPr="006D134F" w:rsidRDefault="00DD366D" w:rsidP="006D134F">
            <w:pPr>
              <w:widowControl/>
              <w:jc w:val="center"/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915910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4B59" w14:textId="567A6080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3.1 太阳能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726108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85CE" w14:textId="0F96EDC0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光伏发电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254431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、光热发电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270458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、太阳能供热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3074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、分布式光伏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9569927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、光伏+</w:t>
            </w:r>
            <w:r w:rsidR="00DD366D"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368841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、系统集成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162551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719321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6D48885F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3D67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64C5" w14:textId="1546EA44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3.2 风能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6607335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B6ED" w14:textId="375CA778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陆上风电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052575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、海上风电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716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、风电机组运维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409235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、风功率预测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978906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、风场设计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472674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482045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44AAB4E3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A265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B629" w14:textId="7C75D259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3.3 生物质能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5533797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28F3" w14:textId="4030275F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生物质直燃/气化发电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8298675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、生物天然气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608573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、固体燃料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01195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、垃圾焚烧发电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864243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2494290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43E038CD" w14:textId="77777777" w:rsidTr="00DD366D">
        <w:trPr>
          <w:trHeight w:val="33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54A9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BC53" w14:textId="3CA6D4AD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3.4 地热能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038269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8954" w14:textId="031F6AF1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中深层地热供暖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96999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、浅层地源热泵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739238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、地热发电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72277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6169576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519E2DF7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EFC9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A74C" w14:textId="51C49EEF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3.5 氢能与燃料电池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150477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C7B5" w14:textId="03C433AF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制氢（</w:t>
            </w:r>
            <w:proofErr w:type="gramStart"/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绿氢/</w:t>
            </w:r>
            <w:proofErr w:type="gramEnd"/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蓝氢）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540321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、储运氢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8849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、燃料电池热电联供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306397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、掺氢燃烧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461229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8275925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3D65655B" w14:textId="77777777" w:rsidTr="00DD366D">
        <w:trPr>
          <w:trHeight w:val="6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B2AD" w14:textId="77777777" w:rsidR="00DD366D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 xml:space="preserve">4. </w:t>
            </w:r>
          </w:p>
          <w:p w14:paraId="0FD3C45E" w14:textId="414181AD" w:rsidR="006D134F" w:rsidRPr="00AD4F6B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  <w:t>储能技术</w:t>
            </w:r>
          </w:p>
          <w:p w14:paraId="3C5633F3" w14:textId="3CF77702" w:rsidR="00DD366D" w:rsidRPr="006D134F" w:rsidRDefault="00DD366D" w:rsidP="006D134F">
            <w:pPr>
              <w:widowControl/>
              <w:jc w:val="center"/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807621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B53D" w14:textId="1D11DFD5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4.1 电储能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9017432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B555" w14:textId="7BABF9A3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抽水蓄能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7855649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、电化学储能（锂电/液流等）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5371182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、压缩空气储能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589999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、飞轮储能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090116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8387428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4FB7F0F2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27FA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71" w14:textId="71612F16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4.2 热储能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6576105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4098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B72B" w14:textId="376188A4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显热储热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634293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、相变储热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5606700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、化学储热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0544561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、蒸汽蓄热器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3768185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、水蓄热/</w:t>
            </w:r>
            <w:proofErr w:type="gramStart"/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冰蓄冷</w:t>
            </w:r>
            <w:proofErr w:type="gramEnd"/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650173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522827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74CC71A8" w14:textId="77777777" w:rsidTr="00DD366D">
        <w:trPr>
          <w:trHeight w:val="6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BC31" w14:textId="77777777" w:rsidR="00DD366D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5. </w:t>
            </w:r>
          </w:p>
          <w:p w14:paraId="07C570D8" w14:textId="77777777" w:rsidR="006D134F" w:rsidRPr="00AD4F6B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  <w:t>智慧能源与综合系统</w:t>
            </w:r>
          </w:p>
          <w:p w14:paraId="5EA3455C" w14:textId="24F352D6" w:rsidR="00DD366D" w:rsidRPr="006D134F" w:rsidRDefault="00DD366D" w:rsidP="006D134F">
            <w:pPr>
              <w:widowControl/>
              <w:jc w:val="center"/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030907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C545" w14:textId="2D607FEB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5.1 数字化与智能化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721322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C2A8" w14:textId="4F2369AB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能源物联网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454791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、大数据分析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462110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、人工智能应用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527219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、数字孪生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435252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、预测与优化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0395365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736963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633EDFBD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36EF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673D" w14:textId="3B058AE8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5.2 综合能源系统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339659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3EA9" w14:textId="6CC0C6C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系统规划与设计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6567302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、多能互补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04986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、微电网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521478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、虚拟电厂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216553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、能源路由器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0360782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、能效管理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9749014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9596838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6AA1D011" w14:textId="77777777" w:rsidTr="00DD366D">
        <w:trPr>
          <w:trHeight w:val="6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032F" w14:textId="77777777" w:rsidR="00DD366D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6. </w:t>
            </w:r>
          </w:p>
          <w:p w14:paraId="76AA4C4D" w14:textId="77777777" w:rsidR="006D134F" w:rsidRPr="00AD4F6B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  <w:t>节能环保与碳管理</w:t>
            </w:r>
          </w:p>
          <w:p w14:paraId="7E1A49B8" w14:textId="37336748" w:rsidR="00DD366D" w:rsidRPr="006D134F" w:rsidRDefault="00DD366D" w:rsidP="006D134F">
            <w:pPr>
              <w:widowControl/>
              <w:jc w:val="center"/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59022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25E8" w14:textId="6EAEB238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6.1 能效提升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651904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1E1B" w14:textId="6FD2C64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能源审计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849910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、节能诊断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7232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、高效电机与变频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0182271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、余压利用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666402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、系统节能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9062098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965851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262CFDFE" w14:textId="77777777" w:rsidTr="00DD366D">
        <w:trPr>
          <w:trHeight w:val="6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0958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7C3" w14:textId="4B561992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6.2 环境保护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93023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61CE" w14:textId="562E296C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污染物超低排放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951278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、碳捕集利用与封存（CCUS）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140958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、环保设施运维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9135733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、环境监测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8948135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35998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05BEDDF9" w14:textId="77777777" w:rsidTr="00DD366D">
        <w:trPr>
          <w:trHeight w:val="33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D12B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491" w14:textId="7E904439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6.3 </w:t>
            </w:r>
            <w:proofErr w:type="gramStart"/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碳管理</w:t>
            </w:r>
            <w:proofErr w:type="gramEnd"/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985743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F67D" w14:textId="588C6E1D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碳盘查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607945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、碳足迹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476342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、碳排放核算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576403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  <w:proofErr w:type="gramStart"/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碳交易</w:t>
            </w:r>
            <w:proofErr w:type="gramEnd"/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4014453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、CCER项目开发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2053489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2014365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52A8B927" w14:textId="77777777" w:rsidTr="00DD366D">
        <w:trPr>
          <w:trHeight w:val="6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2EDE" w14:textId="77777777" w:rsidR="00DD366D" w:rsidRDefault="006D134F" w:rsidP="006D134F">
            <w:pPr>
              <w:widowControl/>
              <w:jc w:val="center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7. </w:t>
            </w:r>
          </w:p>
          <w:p w14:paraId="155CE11A" w14:textId="77777777" w:rsidR="006D134F" w:rsidRPr="00AD4F6B" w:rsidRDefault="006D134F" w:rsidP="006D134F">
            <w:pPr>
              <w:widowControl/>
              <w:jc w:val="center"/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黑体" w:eastAsia="黑体" w:hAnsi="黑体" w:cs="Segoe UI"/>
                <w:color w:val="000000"/>
                <w:kern w:val="0"/>
                <w:sz w:val="21"/>
                <w:szCs w:val="21"/>
                <w14:ligatures w14:val="none"/>
              </w:rPr>
              <w:t>政策、经济与安全管理</w:t>
            </w:r>
          </w:p>
          <w:p w14:paraId="065654A7" w14:textId="0E34D7A0" w:rsidR="00DD366D" w:rsidRPr="006D134F" w:rsidRDefault="00DD366D" w:rsidP="006D134F">
            <w:pPr>
              <w:widowControl/>
              <w:jc w:val="center"/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315453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512D" w14:textId="5710C4F1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7.1 能源政策与市场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8818634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0243" w14:textId="021B15C5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能源战略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9315840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、电价与热价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20364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、电力市场交易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1139420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、可再生能源政策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027600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、项目融资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954594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0204301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75DD214A" w14:textId="77777777" w:rsidTr="00DD366D">
        <w:trPr>
          <w:trHeight w:val="33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EDE7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7D80" w14:textId="39D4E858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7.2 工程技术经济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908127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563" w14:textId="27FDA40C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技术经济评价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661625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、可行性研究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8496448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、造价管理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5128370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、项目后评估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12007522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935584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  <w:tr w:rsidR="006D134F" w:rsidRPr="006D134F" w14:paraId="3B844D89" w14:textId="77777777" w:rsidTr="00DD366D">
        <w:trPr>
          <w:trHeight w:val="33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1B47" w14:textId="77777777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552" w14:textId="011B7BDB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7.3 安全与标准</w:t>
            </w:r>
            <w:r w:rsid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     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769550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2586" w14:textId="4D0324C2" w:rsidR="006D134F" w:rsidRPr="006D134F" w:rsidRDefault="006D134F" w:rsidP="006D134F">
            <w:pPr>
              <w:widowControl/>
              <w:jc w:val="left"/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安全生产管理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762904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、风险评估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545414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、应急预案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4258076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Pr="006D134F">
              <w:rPr>
                <w:rFonts w:ascii="宋体" w:eastAsia="宋体" w:hAnsi="宋体" w:cs="Segoe UI"/>
                <w:color w:val="000000"/>
                <w:kern w:val="0"/>
                <w:sz w:val="21"/>
                <w:szCs w:val="21"/>
                <w14:ligatures w14:val="none"/>
              </w:rPr>
              <w:t>、标准规范编制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5914755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66D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  <w:r w:rsidR="00AD4F6B" w:rsidRPr="00DD366D">
              <w:rPr>
                <w:rFonts w:ascii="宋体" w:eastAsia="宋体" w:hAnsi="宋体" w:cs="Segoe UI" w:hint="eastAsia"/>
                <w:color w:val="000000"/>
                <w:kern w:val="0"/>
                <w:sz w:val="21"/>
                <w:szCs w:val="21"/>
                <w14:ligatures w14:val="none"/>
              </w:rPr>
              <w:t>、其他</w:t>
            </w:r>
            <w:sdt>
              <w:sdtPr>
                <w:rPr>
                  <w:rFonts w:ascii="宋体" w:eastAsia="宋体" w:hAnsi="宋体" w:cs="Segoe UI" w:hint="eastAsia"/>
                  <w:b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id w:val="-18608783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4F6B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kern w:val="0"/>
                    <w:sz w:val="21"/>
                    <w:szCs w:val="21"/>
                    <w14:ligatures w14:val="none"/>
                  </w:rPr>
                  <w:t>☐</w:t>
                </w:r>
              </w:sdtContent>
            </w:sdt>
          </w:p>
        </w:tc>
      </w:tr>
    </w:tbl>
    <w:p w14:paraId="126C171F" w14:textId="77777777" w:rsidR="006D134F" w:rsidRDefault="006D134F"/>
    <w:p w14:paraId="59F377BD" w14:textId="77777777" w:rsidR="00AD4F6B" w:rsidRDefault="00AD4F6B"/>
    <w:p w14:paraId="372A90F1" w14:textId="0C3AA144" w:rsidR="00AD4F6B" w:rsidRPr="006D134F" w:rsidRDefault="00AD4F6B">
      <w:pPr>
        <w:rPr>
          <w:rFonts w:hint="eastAsia"/>
        </w:rPr>
      </w:pPr>
      <w:r>
        <w:rPr>
          <w:rFonts w:hint="eastAsia"/>
        </w:rPr>
        <w:t>填写说明：请直接鼠标点击勾选。</w:t>
      </w:r>
    </w:p>
    <w:sectPr w:rsidR="00AD4F6B" w:rsidRPr="006D134F" w:rsidSect="00EE4098">
      <w:pgSz w:w="11906" w:h="16838"/>
      <w:pgMar w:top="1985" w:right="1361" w:bottom="170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4F"/>
    <w:rsid w:val="001B69C7"/>
    <w:rsid w:val="002466CF"/>
    <w:rsid w:val="006D134F"/>
    <w:rsid w:val="007A6A52"/>
    <w:rsid w:val="00960409"/>
    <w:rsid w:val="00A30C5F"/>
    <w:rsid w:val="00AD4F6B"/>
    <w:rsid w:val="00C30337"/>
    <w:rsid w:val="00C35084"/>
    <w:rsid w:val="00DD366D"/>
    <w:rsid w:val="00EC4ED0"/>
    <w:rsid w:val="00E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B131"/>
  <w15:chartTrackingRefBased/>
  <w15:docId w15:val="{46B883AA-0C00-4432-A3B7-ED06F763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3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3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3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13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927</Words>
  <Characters>927</Characters>
  <Application>Microsoft Office Word</Application>
  <DocSecurity>0</DocSecurity>
  <Lines>463</Lines>
  <Paragraphs>308</Paragraphs>
  <ScaleCrop>false</ScaleCrop>
  <Company>TPIC58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ToSun Z</dc:creator>
  <cp:keywords/>
  <dc:description/>
  <cp:lastModifiedBy>ToSun Z</cp:lastModifiedBy>
  <cp:revision>2</cp:revision>
  <dcterms:created xsi:type="dcterms:W3CDTF">2025-11-27T08:17:00Z</dcterms:created>
  <dcterms:modified xsi:type="dcterms:W3CDTF">2025-11-27T08:57:00Z</dcterms:modified>
</cp:coreProperties>
</file>